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CF6B" w14:textId="16749438" w:rsidR="000B5A18" w:rsidRPr="00753188" w:rsidRDefault="00000E72" w:rsidP="00753188">
      <w:pPr>
        <w:pStyle w:val="Title"/>
      </w:pPr>
      <w:r>
        <w:t>Flappy Bird</w:t>
      </w:r>
    </w:p>
    <w:p w14:paraId="2365CC17" w14:textId="77777777" w:rsidR="00753188" w:rsidRDefault="00753188"/>
    <w:p w14:paraId="7FF9AD0B" w14:textId="2687AD0C" w:rsidR="00753188" w:rsidRPr="00753188" w:rsidRDefault="00000E72" w:rsidP="00753188">
      <w:pPr>
        <w:pStyle w:val="Subtitle"/>
      </w:pPr>
      <w:r>
        <w:t>Silly Games Breaks the Ice</w:t>
      </w:r>
    </w:p>
    <w:p w14:paraId="2019B277" w14:textId="77777777" w:rsidR="00753188" w:rsidRDefault="00753188"/>
    <w:p w14:paraId="60B3FBF9" w14:textId="42EA91BD" w:rsidR="00753188" w:rsidRPr="00753188" w:rsidRDefault="00000E72" w:rsidP="00753188">
      <w:pPr>
        <w:pStyle w:val="Authorname"/>
      </w:pPr>
      <w:r>
        <w:t>David Thomas, PhD</w:t>
      </w:r>
    </w:p>
    <w:p w14:paraId="3DF7E90A" w14:textId="34788E7C" w:rsidR="00753188" w:rsidRPr="001A132B" w:rsidRDefault="00000E72" w:rsidP="001A132B">
      <w:pPr>
        <w:pStyle w:val="Authorinfo"/>
      </w:pPr>
      <w:r>
        <w:t>Assistant Professor Attendant</w:t>
      </w:r>
    </w:p>
    <w:p w14:paraId="3E18022E" w14:textId="212E2BC0" w:rsidR="00753188" w:rsidRPr="001A132B" w:rsidRDefault="00000E72" w:rsidP="001A132B">
      <w:pPr>
        <w:pStyle w:val="Authorinfo"/>
      </w:pPr>
      <w:r>
        <w:t>Department of Architecture</w:t>
      </w:r>
    </w:p>
    <w:p w14:paraId="2444DF77" w14:textId="29F0CE7C" w:rsidR="00753188" w:rsidRPr="001A132B" w:rsidRDefault="00000E72" w:rsidP="001A132B">
      <w:pPr>
        <w:pStyle w:val="Authorinfo"/>
      </w:pPr>
      <w:r>
        <w:t>University of Colorado Denver</w:t>
      </w:r>
    </w:p>
    <w:p w14:paraId="497A4A11" w14:textId="40BD0CA3" w:rsidR="00753188" w:rsidRPr="001A132B" w:rsidRDefault="00000E72" w:rsidP="001A132B">
      <w:pPr>
        <w:pStyle w:val="Authorinfo"/>
      </w:pPr>
      <w:r>
        <w:t>david@professorsatplay.org</w:t>
      </w:r>
    </w:p>
    <w:p w14:paraId="708DD297" w14:textId="77777777" w:rsidR="00753188" w:rsidRDefault="00753188"/>
    <w:p w14:paraId="48DEBEE8" w14:textId="4E38A6C6" w:rsidR="00753188" w:rsidRPr="00753188" w:rsidRDefault="00000E72" w:rsidP="00753188">
      <w:pPr>
        <w:pStyle w:val="Authorname"/>
      </w:pPr>
      <w:r>
        <w:t>Lisa Forbes, PhD, LPC, RPT</w:t>
      </w:r>
    </w:p>
    <w:p w14:paraId="244EA6BF" w14:textId="6245B3BB" w:rsidR="00753188" w:rsidRPr="00753188" w:rsidRDefault="00000E72" w:rsidP="001A132B">
      <w:pPr>
        <w:pStyle w:val="Authorinfo"/>
      </w:pPr>
      <w:r>
        <w:t>Assistant Clinical Processor</w:t>
      </w:r>
    </w:p>
    <w:p w14:paraId="785FA667" w14:textId="6A46C56F" w:rsidR="00753188" w:rsidRPr="00753188" w:rsidRDefault="00000E72" w:rsidP="001A132B">
      <w:pPr>
        <w:pStyle w:val="Authorinfo"/>
      </w:pPr>
      <w:r>
        <w:t>School of Education and Human Development</w:t>
      </w:r>
    </w:p>
    <w:p w14:paraId="087FC664" w14:textId="7572535C" w:rsidR="00753188" w:rsidRPr="00753188" w:rsidRDefault="00000E72" w:rsidP="001A132B">
      <w:pPr>
        <w:pStyle w:val="Authorinfo"/>
      </w:pPr>
      <w:r>
        <w:t>University of Colorado Denver</w:t>
      </w:r>
    </w:p>
    <w:p w14:paraId="28EA9F4E" w14:textId="2C150B2D" w:rsidR="00753188" w:rsidRPr="00753188" w:rsidRDefault="00000E72" w:rsidP="001A132B">
      <w:pPr>
        <w:pStyle w:val="Authorinfo"/>
      </w:pPr>
      <w:r>
        <w:t>Lisa.forbes@ucdenver.edu</w:t>
      </w:r>
    </w:p>
    <w:p w14:paraId="6D535272" w14:textId="77777777" w:rsidR="00753188" w:rsidRDefault="00753188" w:rsidP="00753188"/>
    <w:p w14:paraId="603FF40D" w14:textId="24A19BF4" w:rsidR="00382896" w:rsidRDefault="00753188" w:rsidP="00382896">
      <w:pPr>
        <w:pStyle w:val="Sectiontitle"/>
      </w:pPr>
      <w:r w:rsidRPr="00753188">
        <w:t>Modality</w:t>
      </w:r>
    </w:p>
    <w:p w14:paraId="5C72FF0A" w14:textId="6E14D1AE" w:rsidR="00382896" w:rsidRDefault="00382896" w:rsidP="00382896">
      <w:r>
        <w:fldChar w:fldCharType="begin">
          <w:ffData>
            <w:name w:val="Check1"/>
            <w:enabled/>
            <w:calcOnExit w:val="0"/>
            <w:checkBox>
              <w:sizeAuto/>
              <w:default w:val="1"/>
            </w:checkBox>
          </w:ffData>
        </w:fldChar>
      </w:r>
      <w:bookmarkStart w:id="0" w:name="Check1"/>
      <w:r>
        <w:instrText xml:space="preserve"> FORMCHECKBOX </w:instrText>
      </w:r>
      <w:r>
        <w:fldChar w:fldCharType="end"/>
      </w:r>
      <w:bookmarkEnd w:id="0"/>
      <w:r>
        <w:t xml:space="preserve"> </w:t>
      </w:r>
      <w:r>
        <w:t>Synchronous</w:t>
      </w:r>
    </w:p>
    <w:p w14:paraId="42AF005E" w14:textId="1F8929FA" w:rsidR="00382896" w:rsidRDefault="00382896" w:rsidP="00382896">
      <w:r>
        <w:fldChar w:fldCharType="begin">
          <w:ffData>
            <w:name w:val=""/>
            <w:enabled/>
            <w:calcOnExit w:val="0"/>
            <w:checkBox>
              <w:sizeAuto/>
              <w:default w:val="0"/>
            </w:checkBox>
          </w:ffData>
        </w:fldChar>
      </w:r>
      <w:r>
        <w:instrText xml:space="preserve"> FORMCHECKBOX </w:instrText>
      </w:r>
      <w:r>
        <w:fldChar w:fldCharType="end"/>
      </w:r>
      <w:r>
        <w:t xml:space="preserve"> </w:t>
      </w:r>
      <w:r>
        <w:t>Asynchronous</w:t>
      </w:r>
    </w:p>
    <w:p w14:paraId="79E8362B" w14:textId="77777777" w:rsidR="00382896" w:rsidRDefault="00382896" w:rsidP="00753188"/>
    <w:p w14:paraId="77697AD1" w14:textId="77777777" w:rsidR="00753188" w:rsidRDefault="00753188" w:rsidP="00753188"/>
    <w:p w14:paraId="0B303285" w14:textId="77777777" w:rsidR="00382896" w:rsidRDefault="00753188" w:rsidP="001A132B">
      <w:pPr>
        <w:pStyle w:val="Sectiontitle"/>
      </w:pPr>
      <w:r>
        <w:t xml:space="preserve">Number of students: </w:t>
      </w:r>
      <w:r w:rsidR="00382896">
        <w:t xml:space="preserve"> </w:t>
      </w:r>
    </w:p>
    <w:p w14:paraId="435F43E5" w14:textId="014CEDD0" w:rsidR="00382896" w:rsidRPr="00382896" w:rsidRDefault="00382896" w:rsidP="00382896">
      <w:pPr>
        <w:rPr>
          <w:b/>
          <w:bCs/>
          <w:i/>
          <w:iCs/>
        </w:rPr>
      </w:pPr>
      <w:r>
        <w:rPr>
          <w:i/>
          <w:iCs/>
        </w:rPr>
        <w:t>Works well with any number of students</w:t>
      </w:r>
    </w:p>
    <w:p w14:paraId="14CF4F63" w14:textId="77777777" w:rsidR="001A132B" w:rsidRDefault="001A132B" w:rsidP="001A132B">
      <w:pPr>
        <w:pStyle w:val="Sectiontitle"/>
      </w:pPr>
    </w:p>
    <w:p w14:paraId="6027C5BD" w14:textId="33458BFE" w:rsidR="001A132B" w:rsidRDefault="001A132B" w:rsidP="001A132B">
      <w:pPr>
        <w:pStyle w:val="Sectiontitle"/>
      </w:pPr>
      <w:r>
        <w:t>Technique status</w:t>
      </w:r>
    </w:p>
    <w:p w14:paraId="57DBE259" w14:textId="6EBAAE93" w:rsidR="001A132B" w:rsidRDefault="00382896" w:rsidP="001A132B">
      <w:r>
        <w:fldChar w:fldCharType="begin">
          <w:ffData>
            <w:name w:val="Check3"/>
            <w:enabled/>
            <w:calcOnExit w:val="0"/>
            <w:checkBox>
              <w:sizeAuto/>
              <w:default w:val="1"/>
            </w:checkBox>
          </w:ffData>
        </w:fldChar>
      </w:r>
      <w:bookmarkStart w:id="1" w:name="Check3"/>
      <w:r>
        <w:instrText xml:space="preserve"> FORMCHECKBOX </w:instrText>
      </w:r>
      <w:r>
        <w:fldChar w:fldCharType="end"/>
      </w:r>
      <w:bookmarkEnd w:id="1"/>
      <w:r w:rsidR="00C52EBC">
        <w:t xml:space="preserve"> </w:t>
      </w:r>
      <w:r w:rsidR="001A132B">
        <w:t>Used regularly</w:t>
      </w:r>
    </w:p>
    <w:p w14:paraId="398668AF" w14:textId="552F28C1" w:rsidR="001A132B" w:rsidRDefault="00C52EBC" w:rsidP="001A132B">
      <w:r>
        <w:fldChar w:fldCharType="begin">
          <w:ffData>
            <w:name w:val="Check4"/>
            <w:enabled/>
            <w:calcOnExit w:val="0"/>
            <w:checkBox>
              <w:sizeAuto/>
              <w:default w:val="0"/>
            </w:checkBox>
          </w:ffData>
        </w:fldChar>
      </w:r>
      <w:bookmarkStart w:id="2" w:name="Check4"/>
      <w:r>
        <w:instrText xml:space="preserve"> FORMCHECKBOX </w:instrText>
      </w:r>
      <w:r w:rsidR="00000000">
        <w:fldChar w:fldCharType="separate"/>
      </w:r>
      <w:r>
        <w:fldChar w:fldCharType="end"/>
      </w:r>
      <w:bookmarkEnd w:id="2"/>
      <w:r>
        <w:t xml:space="preserve"> </w:t>
      </w:r>
      <w:r w:rsidR="001A132B">
        <w:t xml:space="preserve">Tested </w:t>
      </w:r>
      <w:r w:rsidR="00382896">
        <w:t>but not used regularly</w:t>
      </w:r>
    </w:p>
    <w:p w14:paraId="50D0F591" w14:textId="185CFBF0" w:rsidR="001A132B" w:rsidRDefault="00C52EBC" w:rsidP="001A132B">
      <w:r>
        <w:fldChar w:fldCharType="begin">
          <w:ffData>
            <w:name w:val="Check5"/>
            <w:enabled/>
            <w:calcOnExit w:val="0"/>
            <w:checkBox>
              <w:sizeAuto/>
              <w:default w:val="0"/>
            </w:checkBox>
          </w:ffData>
        </w:fldChar>
      </w:r>
      <w:bookmarkStart w:id="3" w:name="Check5"/>
      <w:r>
        <w:instrText xml:space="preserve"> FORMCHECKBOX </w:instrText>
      </w:r>
      <w:r w:rsidR="00000000">
        <w:fldChar w:fldCharType="separate"/>
      </w:r>
      <w:r>
        <w:fldChar w:fldCharType="end"/>
      </w:r>
      <w:bookmarkEnd w:id="3"/>
      <w:r>
        <w:t xml:space="preserve"> </w:t>
      </w:r>
      <w:r w:rsidR="001A132B">
        <w:t>New idea</w:t>
      </w:r>
    </w:p>
    <w:p w14:paraId="4DF6D003" w14:textId="77777777" w:rsidR="001A132B" w:rsidRDefault="001A132B" w:rsidP="001A132B"/>
    <w:p w14:paraId="2B286CB2" w14:textId="77777777" w:rsidR="00753188" w:rsidRDefault="00753188"/>
    <w:p w14:paraId="78FFB85C" w14:textId="7908DD75" w:rsidR="002D1D44" w:rsidRDefault="002D1D44" w:rsidP="002D1D44">
      <w:pPr>
        <w:pStyle w:val="Sectiontitle"/>
      </w:pPr>
      <w:r>
        <w:t>Technology Requirements</w:t>
      </w:r>
    </w:p>
    <w:p w14:paraId="0550A646" w14:textId="77777777" w:rsidR="002D1D44" w:rsidRDefault="002D1D44" w:rsidP="002D1D44"/>
    <w:p w14:paraId="2FD0A2E7" w14:textId="5B561973" w:rsidR="002D1D44" w:rsidRDefault="00382896" w:rsidP="002D1D44">
      <w:pPr>
        <w:rPr>
          <w:i/>
          <w:iCs/>
        </w:rPr>
      </w:pPr>
      <w:r>
        <w:rPr>
          <w:i/>
          <w:iCs/>
        </w:rPr>
        <w:t xml:space="preserve">Students need to access the free web game Flappy Bird at </w:t>
      </w:r>
      <w:hyperlink r:id="rId5" w:history="1">
        <w:r w:rsidRPr="00E3549D">
          <w:rPr>
            <w:rStyle w:val="Hyperlink"/>
            <w:i/>
            <w:iCs/>
          </w:rPr>
          <w:t>https://flappybird.io/</w:t>
        </w:r>
      </w:hyperlink>
    </w:p>
    <w:p w14:paraId="0B0BCDAC" w14:textId="77777777" w:rsidR="00382896" w:rsidRDefault="00382896" w:rsidP="002D1D44">
      <w:pPr>
        <w:rPr>
          <w:i/>
          <w:iCs/>
        </w:rPr>
      </w:pPr>
    </w:p>
    <w:p w14:paraId="5AE95204" w14:textId="46F86200" w:rsidR="00382896" w:rsidRPr="002D1D44" w:rsidRDefault="00382896" w:rsidP="002D1D44">
      <w:pPr>
        <w:rPr>
          <w:i/>
          <w:iCs/>
        </w:rPr>
      </w:pPr>
      <w:r>
        <w:rPr>
          <w:i/>
          <w:iCs/>
        </w:rPr>
        <w:t>Ideally, students will have web cameras and microphones</w:t>
      </w:r>
    </w:p>
    <w:p w14:paraId="7328A2F0" w14:textId="77777777" w:rsidR="002D1D44" w:rsidRDefault="002D1D44" w:rsidP="001A132B">
      <w:pPr>
        <w:pStyle w:val="Sectiontitle"/>
      </w:pPr>
    </w:p>
    <w:p w14:paraId="47E21DC9" w14:textId="720634E8" w:rsidR="00753188" w:rsidRDefault="00753188" w:rsidP="001A132B">
      <w:pPr>
        <w:pStyle w:val="Sectiontitle"/>
      </w:pPr>
      <w:r>
        <w:t>Technique summary description</w:t>
      </w:r>
    </w:p>
    <w:p w14:paraId="0F7A3BF3" w14:textId="77777777" w:rsidR="00753188" w:rsidRDefault="00753188"/>
    <w:p w14:paraId="0227435F" w14:textId="3E4D6A5B" w:rsidR="001A132B" w:rsidRPr="001A132B" w:rsidRDefault="00382896">
      <w:pPr>
        <w:rPr>
          <w:i/>
          <w:iCs/>
        </w:rPr>
      </w:pPr>
      <w:r>
        <w:rPr>
          <w:i/>
          <w:iCs/>
        </w:rPr>
        <w:t xml:space="preserve">Students challenge themselves and their classmates to earn the highest score in a simple, but quite challenging online arcade-style game. </w:t>
      </w:r>
      <w:r>
        <w:rPr>
          <w:i/>
          <w:iCs/>
        </w:rPr>
        <w:br/>
      </w:r>
    </w:p>
    <w:p w14:paraId="334BF1F4" w14:textId="322AF4C6" w:rsidR="00753188" w:rsidRDefault="00753188" w:rsidP="001A132B">
      <w:pPr>
        <w:pStyle w:val="Sectiontitle"/>
      </w:pPr>
      <w:r>
        <w:t>Technique Description and Instructions</w:t>
      </w:r>
    </w:p>
    <w:p w14:paraId="7F00C6E9" w14:textId="44737F60" w:rsidR="001A132B" w:rsidRDefault="001A132B" w:rsidP="001A132B">
      <w:pPr>
        <w:pStyle w:val="Sectiontitle"/>
      </w:pPr>
    </w:p>
    <w:p w14:paraId="2C56FEB8" w14:textId="7AFE9DEC" w:rsidR="00382896" w:rsidRDefault="00382896" w:rsidP="00382896">
      <w:pPr>
        <w:rPr>
          <w:i/>
          <w:iCs/>
        </w:rPr>
      </w:pPr>
      <w:r>
        <w:rPr>
          <w:i/>
          <w:iCs/>
        </w:rPr>
        <w:t xml:space="preserve">Flappy Bird is popular phone game that you can play on your computer browser. Unlike many games, Flappy Bird was designed to be incredibly difficult. </w:t>
      </w:r>
      <w:r>
        <w:rPr>
          <w:i/>
          <w:iCs/>
        </w:rPr>
        <w:t>Scores of 4 or 5 are quite common.</w:t>
      </w:r>
    </w:p>
    <w:p w14:paraId="54B6E126" w14:textId="77777777" w:rsidR="00382896" w:rsidRDefault="00382896" w:rsidP="00382896">
      <w:pPr>
        <w:rPr>
          <w:i/>
          <w:iCs/>
        </w:rPr>
      </w:pPr>
    </w:p>
    <w:p w14:paraId="18E14BFC" w14:textId="6813DA24" w:rsidR="00382896" w:rsidRDefault="00382896" w:rsidP="00382896">
      <w:pPr>
        <w:rPr>
          <w:i/>
          <w:iCs/>
        </w:rPr>
      </w:pPr>
      <w:r>
        <w:rPr>
          <w:i/>
          <w:iCs/>
        </w:rPr>
        <w:t>We use this game early in an online term to introduce play into the course and give students a taste of how much fun failure and challenge can be. The rules are simple:</w:t>
      </w:r>
    </w:p>
    <w:p w14:paraId="2DD71EA9" w14:textId="77777777" w:rsidR="00382896" w:rsidRDefault="00382896" w:rsidP="00382896">
      <w:pPr>
        <w:rPr>
          <w:i/>
          <w:iCs/>
        </w:rPr>
      </w:pPr>
    </w:p>
    <w:p w14:paraId="541BF18E" w14:textId="619B75E6" w:rsidR="00382896" w:rsidRDefault="00382896" w:rsidP="00382896">
      <w:pPr>
        <w:pStyle w:val="ListParagraph"/>
        <w:numPr>
          <w:ilvl w:val="0"/>
          <w:numId w:val="3"/>
        </w:numPr>
        <w:rPr>
          <w:i/>
          <w:iCs/>
        </w:rPr>
      </w:pPr>
      <w:r>
        <w:rPr>
          <w:i/>
          <w:iCs/>
        </w:rPr>
        <w:t xml:space="preserve">While in the synchronous classroom (we use Zoom), go to the Flappy Bird game site: </w:t>
      </w:r>
      <w:hyperlink r:id="rId6" w:history="1">
        <w:r w:rsidRPr="00E3549D">
          <w:rPr>
            <w:rStyle w:val="Hyperlink"/>
            <w:i/>
            <w:iCs/>
          </w:rPr>
          <w:t>https://flappybird.io/</w:t>
        </w:r>
      </w:hyperlink>
    </w:p>
    <w:p w14:paraId="35CAB277" w14:textId="48370C27" w:rsidR="00382896" w:rsidRDefault="00CE78D9" w:rsidP="00382896">
      <w:pPr>
        <w:pStyle w:val="ListParagraph"/>
        <w:numPr>
          <w:ilvl w:val="0"/>
          <w:numId w:val="3"/>
        </w:numPr>
        <w:rPr>
          <w:i/>
          <w:iCs/>
        </w:rPr>
      </w:pPr>
      <w:r>
        <w:rPr>
          <w:i/>
          <w:iCs/>
        </w:rPr>
        <w:t>Play the game.</w:t>
      </w:r>
    </w:p>
    <w:p w14:paraId="051B5497" w14:textId="7E53762D" w:rsidR="00CE78D9" w:rsidRDefault="00CE78D9" w:rsidP="00382896">
      <w:pPr>
        <w:pStyle w:val="ListParagraph"/>
        <w:numPr>
          <w:ilvl w:val="0"/>
          <w:numId w:val="3"/>
        </w:numPr>
        <w:rPr>
          <w:i/>
          <w:iCs/>
        </w:rPr>
      </w:pPr>
      <w:r>
        <w:rPr>
          <w:i/>
          <w:iCs/>
        </w:rPr>
        <w:t xml:space="preserve">If you want to be eligible for prizes </w:t>
      </w:r>
      <w:proofErr w:type="gramStart"/>
      <w:r>
        <w:rPr>
          <w:i/>
          <w:iCs/>
        </w:rPr>
        <w:t>( we</w:t>
      </w:r>
      <w:proofErr w:type="gramEnd"/>
      <w:r>
        <w:rPr>
          <w:i/>
          <w:iCs/>
        </w:rPr>
        <w:t xml:space="preserve"> mail stickers at the end of the term), you have to keep your web cam and audio on. This allows everyone in the class to hear and see your triumphs and tribulations.</w:t>
      </w:r>
    </w:p>
    <w:p w14:paraId="5B1FFEA8" w14:textId="77777777" w:rsidR="00CE78D9" w:rsidRDefault="00CE78D9" w:rsidP="00CE78D9">
      <w:pPr>
        <w:rPr>
          <w:i/>
          <w:iCs/>
        </w:rPr>
      </w:pPr>
    </w:p>
    <w:p w14:paraId="3804F4F0" w14:textId="743EF8C1" w:rsidR="00CE78D9" w:rsidRDefault="00CE78D9" w:rsidP="00CE78D9">
      <w:pPr>
        <w:rPr>
          <w:i/>
          <w:iCs/>
        </w:rPr>
      </w:pPr>
      <w:r>
        <w:rPr>
          <w:i/>
          <w:iCs/>
        </w:rPr>
        <w:t>After a few minutes of play, we canvas the class to see what kind of scores people get.</w:t>
      </w:r>
    </w:p>
    <w:p w14:paraId="79B40DE6" w14:textId="77777777" w:rsidR="00CE78D9" w:rsidRDefault="00CE78D9" w:rsidP="00CE78D9">
      <w:pPr>
        <w:rPr>
          <w:i/>
          <w:iCs/>
        </w:rPr>
      </w:pPr>
    </w:p>
    <w:p w14:paraId="342F09A3" w14:textId="7B3DC35A" w:rsidR="00CE78D9" w:rsidRPr="00CE78D9" w:rsidRDefault="00CE78D9" w:rsidP="00CE78D9">
      <w:pPr>
        <w:rPr>
          <w:i/>
          <w:iCs/>
        </w:rPr>
      </w:pPr>
      <w:r>
        <w:rPr>
          <w:i/>
          <w:iCs/>
        </w:rPr>
        <w:t>We use this as a connection former activity to get students quickly playing together, feeling safe about being on camera and bonding a group as they try to beat this impossible game! We use other simple, but challenging games such as QWOP (</w:t>
      </w:r>
      <w:hyperlink r:id="rId7" w:history="1">
        <w:r w:rsidRPr="00E3549D">
          <w:rPr>
            <w:rStyle w:val="Hyperlink"/>
            <w:i/>
            <w:iCs/>
          </w:rPr>
          <w:t>https://www.foddy.net/Athletics.html</w:t>
        </w:r>
      </w:hyperlink>
      <w:r>
        <w:rPr>
          <w:i/>
          <w:iCs/>
        </w:rPr>
        <w:t>) and Draw a Perfect Circle (</w:t>
      </w:r>
      <w:hyperlink r:id="rId8" w:history="1">
        <w:r w:rsidRPr="00E3549D">
          <w:rPr>
            <w:rStyle w:val="Hyperlink"/>
            <w:i/>
            <w:iCs/>
          </w:rPr>
          <w:t>https://neal.fun/perfect-circle/</w:t>
        </w:r>
      </w:hyperlink>
      <w:r>
        <w:rPr>
          <w:i/>
          <w:iCs/>
        </w:rPr>
        <w:t>) in a similar fashion.</w:t>
      </w:r>
    </w:p>
    <w:p w14:paraId="6C979A80" w14:textId="77777777" w:rsidR="00753188" w:rsidRDefault="00753188"/>
    <w:p w14:paraId="4D5EA513" w14:textId="00FE2A05" w:rsidR="00753188" w:rsidRDefault="00753188" w:rsidP="001A132B">
      <w:pPr>
        <w:pStyle w:val="Sectiontitle"/>
      </w:pPr>
      <w:r>
        <w:t>Additional Comments</w:t>
      </w:r>
    </w:p>
    <w:p w14:paraId="05D467D0" w14:textId="77777777" w:rsidR="001A132B" w:rsidRDefault="001A132B" w:rsidP="001A132B">
      <w:pPr>
        <w:pStyle w:val="Sectiontitle"/>
      </w:pPr>
    </w:p>
    <w:p w14:paraId="7EEC16FD" w14:textId="1AAD2DC0" w:rsidR="00753188" w:rsidRDefault="00CE78D9">
      <w:r>
        <w:rPr>
          <w:i/>
          <w:iCs/>
        </w:rPr>
        <w:t>Sometimes, just getting students to play is the heart of playful pedagogy. We find that easy-to-learn and hard-to-master games give students a safe place to interact with the class and each other before we challenge them to play and learn together in more serious contexts. For the price of five minutes of play at the beginning of each online class, we earn trust, attention and connection that translates into real learning.</w:t>
      </w:r>
    </w:p>
    <w:sectPr w:rsidR="00753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0E9"/>
    <w:multiLevelType w:val="hybridMultilevel"/>
    <w:tmpl w:val="2A88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27DBC"/>
    <w:multiLevelType w:val="hybridMultilevel"/>
    <w:tmpl w:val="0668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FF5F67"/>
    <w:multiLevelType w:val="hybridMultilevel"/>
    <w:tmpl w:val="363626B0"/>
    <w:lvl w:ilvl="0" w:tplc="88743A40">
      <w:start w:val="1"/>
      <w:numFmt w:val="bullet"/>
      <w:lvlText w:val=""/>
      <w:lvlJc w:val="left"/>
      <w:pPr>
        <w:ind w:left="720" w:hanging="360"/>
      </w:pPr>
      <w:rPr>
        <w:rFonts w:ascii="Symbol" w:eastAsiaTheme="maj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526353">
    <w:abstractNumId w:val="0"/>
  </w:num>
  <w:num w:numId="2" w16cid:durableId="1796170212">
    <w:abstractNumId w:val="2"/>
  </w:num>
  <w:num w:numId="3" w16cid:durableId="112978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88"/>
    <w:rsid w:val="00000E72"/>
    <w:rsid w:val="000B5A18"/>
    <w:rsid w:val="001A132B"/>
    <w:rsid w:val="002D1D44"/>
    <w:rsid w:val="00382896"/>
    <w:rsid w:val="00544B96"/>
    <w:rsid w:val="00733B00"/>
    <w:rsid w:val="00753188"/>
    <w:rsid w:val="00A81956"/>
    <w:rsid w:val="00C52EBC"/>
    <w:rsid w:val="00CE78D9"/>
    <w:rsid w:val="00E513B2"/>
    <w:rsid w:val="00EF76CA"/>
    <w:rsid w:val="00F7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8AA7"/>
  <w15:chartTrackingRefBased/>
  <w15:docId w15:val="{49CFA566-32CF-D442-993A-B59D30EB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1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1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1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1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188"/>
    <w:rPr>
      <w:rFonts w:eastAsiaTheme="majorEastAsia" w:cstheme="majorBidi"/>
      <w:color w:val="272727" w:themeColor="text1" w:themeTint="D8"/>
    </w:rPr>
  </w:style>
  <w:style w:type="paragraph" w:styleId="Title">
    <w:name w:val="Title"/>
    <w:basedOn w:val="Normal"/>
    <w:next w:val="Normal"/>
    <w:link w:val="TitleChar"/>
    <w:uiPriority w:val="10"/>
    <w:qFormat/>
    <w:rsid w:val="00753188"/>
    <w:pPr>
      <w:spacing w:after="80"/>
      <w:contextualSpacing/>
    </w:pPr>
    <w:rPr>
      <w:rFonts w:asciiTheme="majorHAnsi" w:eastAsiaTheme="majorEastAsia" w:hAnsiTheme="majorHAnsi" w:cstheme="majorBidi"/>
      <w:i/>
      <w:iCs/>
      <w:spacing w:val="-10"/>
      <w:kern w:val="28"/>
      <w:sz w:val="48"/>
      <w:szCs w:val="48"/>
      <w:u w:val="single"/>
    </w:rPr>
  </w:style>
  <w:style w:type="character" w:customStyle="1" w:styleId="TitleChar">
    <w:name w:val="Title Char"/>
    <w:basedOn w:val="DefaultParagraphFont"/>
    <w:link w:val="Title"/>
    <w:uiPriority w:val="10"/>
    <w:rsid w:val="00753188"/>
    <w:rPr>
      <w:rFonts w:asciiTheme="majorHAnsi" w:eastAsiaTheme="majorEastAsia" w:hAnsiTheme="majorHAnsi" w:cstheme="majorBidi"/>
      <w:i/>
      <w:iCs/>
      <w:spacing w:val="-10"/>
      <w:kern w:val="28"/>
      <w:sz w:val="48"/>
      <w:szCs w:val="48"/>
      <w:u w:val="single"/>
    </w:rPr>
  </w:style>
  <w:style w:type="paragraph" w:styleId="Subtitle">
    <w:name w:val="Subtitle"/>
    <w:basedOn w:val="Normal"/>
    <w:next w:val="Normal"/>
    <w:link w:val="SubtitleChar"/>
    <w:uiPriority w:val="11"/>
    <w:qFormat/>
    <w:rsid w:val="00753188"/>
    <w:rPr>
      <w:b/>
      <w:bCs/>
      <w:i/>
      <w:iCs/>
      <w:sz w:val="32"/>
      <w:szCs w:val="32"/>
    </w:rPr>
  </w:style>
  <w:style w:type="character" w:customStyle="1" w:styleId="SubtitleChar">
    <w:name w:val="Subtitle Char"/>
    <w:basedOn w:val="DefaultParagraphFont"/>
    <w:link w:val="Subtitle"/>
    <w:uiPriority w:val="11"/>
    <w:rsid w:val="00753188"/>
    <w:rPr>
      <w:b/>
      <w:bCs/>
      <w:i/>
      <w:iCs/>
      <w:sz w:val="32"/>
      <w:szCs w:val="32"/>
    </w:rPr>
  </w:style>
  <w:style w:type="paragraph" w:styleId="Quote">
    <w:name w:val="Quote"/>
    <w:basedOn w:val="Normal"/>
    <w:next w:val="Normal"/>
    <w:link w:val="QuoteChar"/>
    <w:uiPriority w:val="29"/>
    <w:qFormat/>
    <w:rsid w:val="007531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3188"/>
    <w:rPr>
      <w:i/>
      <w:iCs/>
      <w:color w:val="404040" w:themeColor="text1" w:themeTint="BF"/>
    </w:rPr>
  </w:style>
  <w:style w:type="paragraph" w:styleId="ListParagraph">
    <w:name w:val="List Paragraph"/>
    <w:basedOn w:val="Normal"/>
    <w:uiPriority w:val="34"/>
    <w:qFormat/>
    <w:rsid w:val="00753188"/>
    <w:pPr>
      <w:ind w:left="720"/>
      <w:contextualSpacing/>
    </w:pPr>
  </w:style>
  <w:style w:type="character" w:styleId="IntenseEmphasis">
    <w:name w:val="Intense Emphasis"/>
    <w:basedOn w:val="DefaultParagraphFont"/>
    <w:uiPriority w:val="21"/>
    <w:qFormat/>
    <w:rsid w:val="00753188"/>
    <w:rPr>
      <w:i/>
      <w:iCs/>
      <w:color w:val="0F4761" w:themeColor="accent1" w:themeShade="BF"/>
    </w:rPr>
  </w:style>
  <w:style w:type="paragraph" w:styleId="IntenseQuote">
    <w:name w:val="Intense Quote"/>
    <w:basedOn w:val="Normal"/>
    <w:next w:val="Normal"/>
    <w:link w:val="IntenseQuoteChar"/>
    <w:uiPriority w:val="30"/>
    <w:qFormat/>
    <w:rsid w:val="00753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188"/>
    <w:rPr>
      <w:i/>
      <w:iCs/>
      <w:color w:val="0F4761" w:themeColor="accent1" w:themeShade="BF"/>
    </w:rPr>
  </w:style>
  <w:style w:type="character" w:styleId="IntenseReference">
    <w:name w:val="Intense Reference"/>
    <w:basedOn w:val="DefaultParagraphFont"/>
    <w:uiPriority w:val="32"/>
    <w:qFormat/>
    <w:rsid w:val="00753188"/>
    <w:rPr>
      <w:b/>
      <w:bCs/>
      <w:smallCaps/>
      <w:color w:val="0F4761" w:themeColor="accent1" w:themeShade="BF"/>
      <w:spacing w:val="5"/>
    </w:rPr>
  </w:style>
  <w:style w:type="paragraph" w:customStyle="1" w:styleId="Authorname">
    <w:name w:val="Author name"/>
    <w:basedOn w:val="Normal"/>
    <w:autoRedefine/>
    <w:qFormat/>
    <w:rsid w:val="00753188"/>
    <w:rPr>
      <w:b/>
      <w:bCs/>
      <w:i/>
      <w:iCs/>
    </w:rPr>
  </w:style>
  <w:style w:type="paragraph" w:customStyle="1" w:styleId="Authorinfo">
    <w:name w:val="Author info"/>
    <w:basedOn w:val="Normal"/>
    <w:autoRedefine/>
    <w:qFormat/>
    <w:rsid w:val="001A132B"/>
    <w:rPr>
      <w:i/>
      <w:iCs/>
    </w:rPr>
  </w:style>
  <w:style w:type="paragraph" w:customStyle="1" w:styleId="Sectiontitle">
    <w:name w:val="Section title"/>
    <w:basedOn w:val="Normal"/>
    <w:autoRedefine/>
    <w:qFormat/>
    <w:rsid w:val="00753188"/>
    <w:rPr>
      <w:b/>
      <w:bCs/>
    </w:rPr>
  </w:style>
  <w:style w:type="paragraph" w:customStyle="1" w:styleId="Intructions">
    <w:name w:val="Intructions"/>
    <w:basedOn w:val="Title"/>
    <w:qFormat/>
    <w:rsid w:val="00C52EBC"/>
    <w:rPr>
      <w:rFonts w:ascii="Courier New" w:hAnsi="Courier New" w:cs="Courier New"/>
      <w:i w:val="0"/>
      <w:iCs w:val="0"/>
      <w:sz w:val="28"/>
      <w:szCs w:val="28"/>
      <w:u w:val="none"/>
    </w:rPr>
  </w:style>
  <w:style w:type="character" w:styleId="Hyperlink">
    <w:name w:val="Hyperlink"/>
    <w:basedOn w:val="DefaultParagraphFont"/>
    <w:uiPriority w:val="99"/>
    <w:unhideWhenUsed/>
    <w:rsid w:val="00C52EBC"/>
    <w:rPr>
      <w:color w:val="467886" w:themeColor="hyperlink"/>
      <w:u w:val="single"/>
    </w:rPr>
  </w:style>
  <w:style w:type="character" w:styleId="UnresolvedMention">
    <w:name w:val="Unresolved Mention"/>
    <w:basedOn w:val="DefaultParagraphFont"/>
    <w:uiPriority w:val="99"/>
    <w:semiHidden/>
    <w:unhideWhenUsed/>
    <w:rsid w:val="00C52EBC"/>
    <w:rPr>
      <w:color w:val="605E5C"/>
      <w:shd w:val="clear" w:color="auto" w:fill="E1DFDD"/>
    </w:rPr>
  </w:style>
  <w:style w:type="character" w:styleId="FollowedHyperlink">
    <w:name w:val="FollowedHyperlink"/>
    <w:basedOn w:val="DefaultParagraphFont"/>
    <w:uiPriority w:val="99"/>
    <w:semiHidden/>
    <w:unhideWhenUsed/>
    <w:rsid w:val="00733B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l.fun/perfect-circle/" TargetMode="External"/><Relationship Id="rId3" Type="http://schemas.openxmlformats.org/officeDocument/2006/relationships/settings" Target="settings.xml"/><Relationship Id="rId7" Type="http://schemas.openxmlformats.org/officeDocument/2006/relationships/hyperlink" Target="https://www.foddy.net/Athlet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appybird.io/" TargetMode="External"/><Relationship Id="rId5" Type="http://schemas.openxmlformats.org/officeDocument/2006/relationships/hyperlink" Target="https://flappybird.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Thomas</dc:creator>
  <cp:keywords/>
  <dc:description/>
  <cp:lastModifiedBy>David Thomas</cp:lastModifiedBy>
  <cp:revision>3</cp:revision>
  <dcterms:created xsi:type="dcterms:W3CDTF">2024-05-18T18:09:00Z</dcterms:created>
  <dcterms:modified xsi:type="dcterms:W3CDTF">2024-05-18T18:26:00Z</dcterms:modified>
</cp:coreProperties>
</file>